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82" w:rsidRPr="00F7311D" w:rsidRDefault="00120982" w:rsidP="00F7311D">
      <w:pPr>
        <w:ind w:left="1985" w:hanging="917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F7311D">
        <w:rPr>
          <w:i/>
          <w:sz w:val="28"/>
          <w:szCs w:val="28"/>
        </w:rPr>
        <w:t>Максакова, Валентина Ивановна</w:t>
      </w:r>
    </w:p>
    <w:p w:rsidR="00120982" w:rsidRDefault="00120982" w:rsidP="00F7311D">
      <w:pPr>
        <w:ind w:left="1985" w:hanging="91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член правления РМА</w:t>
      </w:r>
    </w:p>
    <w:p w:rsidR="00120982" w:rsidRDefault="00120982" w:rsidP="00F7311D">
      <w:pPr>
        <w:ind w:left="1985" w:hanging="917"/>
        <w:rPr>
          <w:sz w:val="28"/>
          <w:szCs w:val="28"/>
        </w:rPr>
      </w:pPr>
    </w:p>
    <w:p w:rsidR="00120982" w:rsidRDefault="00120982" w:rsidP="00F7311D">
      <w:pPr>
        <w:ind w:left="1985" w:hanging="917"/>
        <w:rPr>
          <w:sz w:val="28"/>
          <w:szCs w:val="28"/>
        </w:rPr>
      </w:pPr>
    </w:p>
    <w:p w:rsidR="00120982" w:rsidRPr="00064776" w:rsidRDefault="00120982" w:rsidP="00F7311D">
      <w:pPr>
        <w:ind w:left="1985" w:hanging="917"/>
        <w:rPr>
          <w:sz w:val="28"/>
          <w:szCs w:val="28"/>
        </w:rPr>
      </w:pPr>
      <w:r w:rsidRPr="00064776">
        <w:rPr>
          <w:sz w:val="28"/>
          <w:szCs w:val="28"/>
        </w:rPr>
        <w:t xml:space="preserve">Несколько </w:t>
      </w:r>
      <w:r>
        <w:rPr>
          <w:sz w:val="28"/>
          <w:szCs w:val="28"/>
        </w:rPr>
        <w:t>предложений</w:t>
      </w:r>
      <w:r w:rsidRPr="00064776">
        <w:rPr>
          <w:sz w:val="28"/>
          <w:szCs w:val="28"/>
        </w:rPr>
        <w:t xml:space="preserve"> по поводу улучшения </w:t>
      </w:r>
      <w:r>
        <w:rPr>
          <w:sz w:val="28"/>
          <w:szCs w:val="28"/>
        </w:rPr>
        <w:br w:type="textWrapping" w:clear="all"/>
      </w:r>
      <w:r w:rsidRPr="00064776">
        <w:rPr>
          <w:sz w:val="28"/>
          <w:szCs w:val="28"/>
        </w:rPr>
        <w:t>ситуации с воспитанием студентов.</w:t>
      </w:r>
    </w:p>
    <w:p w:rsidR="00120982" w:rsidRPr="00064776" w:rsidRDefault="00120982" w:rsidP="00F7311D">
      <w:pPr>
        <w:rPr>
          <w:sz w:val="28"/>
          <w:szCs w:val="28"/>
        </w:rPr>
      </w:pPr>
    </w:p>
    <w:p w:rsidR="00120982" w:rsidRPr="00AD4732" w:rsidRDefault="00120982" w:rsidP="00F7311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D4732">
        <w:rPr>
          <w:sz w:val="28"/>
          <w:szCs w:val="28"/>
        </w:rPr>
        <w:t xml:space="preserve">Ввести в </w:t>
      </w:r>
      <w:r w:rsidRPr="00AD4732">
        <w:rPr>
          <w:b/>
          <w:i/>
          <w:sz w:val="28"/>
          <w:szCs w:val="28"/>
        </w:rPr>
        <w:t>базовый</w:t>
      </w:r>
      <w:r w:rsidRPr="00AD4732">
        <w:rPr>
          <w:sz w:val="28"/>
          <w:szCs w:val="28"/>
        </w:rPr>
        <w:t xml:space="preserve"> элемент всех учреждений образования дисциплину  Педагогическая антропология, программа которой разработана согласно последним требованиям министерства. Она даёт представление о человеке в философском, биологическом, психологическом, педагогическом аспектах и обладает мощнейшим воспитательным потенциалом. Речь идёт не о вытеснении других базовых дисциплин, а о возвращении П.А. на заслуженное ею место: педантропология сцементирует знания, полученные в других естественно-научных и гуманитарных дисциплинах, поскольку овладение ею предполагает редкую ситуацию</w:t>
      </w:r>
      <w:r>
        <w:rPr>
          <w:sz w:val="28"/>
          <w:szCs w:val="28"/>
        </w:rPr>
        <w:t xml:space="preserve"> – </w:t>
      </w:r>
      <w:r w:rsidRPr="00AD4732">
        <w:rPr>
          <w:sz w:val="28"/>
          <w:szCs w:val="28"/>
        </w:rPr>
        <w:t>системное изучение великого труда К.Д.Ушинского</w:t>
      </w:r>
      <w:r>
        <w:rPr>
          <w:sz w:val="28"/>
          <w:szCs w:val="28"/>
        </w:rPr>
        <w:t>, а не клочковатое знакомство с разными статьями множества авторов</w:t>
      </w:r>
      <w:r w:rsidRPr="00AD4732">
        <w:rPr>
          <w:sz w:val="28"/>
          <w:szCs w:val="28"/>
        </w:rPr>
        <w:t>.</w:t>
      </w:r>
    </w:p>
    <w:p w:rsidR="00120982" w:rsidRPr="00AD4732" w:rsidRDefault="00120982" w:rsidP="00F7311D">
      <w:pPr>
        <w:ind w:left="709" w:firstLine="708"/>
        <w:rPr>
          <w:sz w:val="28"/>
          <w:szCs w:val="28"/>
        </w:rPr>
      </w:pPr>
      <w:r w:rsidRPr="00AD4732">
        <w:rPr>
          <w:sz w:val="28"/>
          <w:szCs w:val="28"/>
        </w:rPr>
        <w:t>Многолетний прецедент такой работы имеется в педвузах, прежде всего – на ф-те педагогики и психологии МПГУ. Привлечь для этого Б.М.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AD4732">
        <w:rPr>
          <w:sz w:val="28"/>
          <w:szCs w:val="28"/>
        </w:rPr>
        <w:t xml:space="preserve">Бим-Бада: он был первым в стране человеком, который начал эту дисциплину преподавать, написал учебник и др. полезные книги. Я тоже готова помочь, насколько смогу.  </w:t>
      </w:r>
      <w:r w:rsidRPr="00AD4732">
        <w:rPr>
          <w:b/>
          <w:i/>
          <w:sz w:val="28"/>
          <w:szCs w:val="28"/>
        </w:rPr>
        <w:t>Овладение любой специальностью должно опираться на понимание природы человека, ориентироваться на ценность человеческого фактора</w:t>
      </w:r>
      <w:r w:rsidRPr="00AD4732">
        <w:rPr>
          <w:sz w:val="28"/>
          <w:szCs w:val="28"/>
        </w:rPr>
        <w:t xml:space="preserve">. </w:t>
      </w:r>
    </w:p>
    <w:p w:rsidR="00120982" w:rsidRPr="0072658E" w:rsidRDefault="00120982" w:rsidP="00F7311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Никакой централизации, никаких проректоров по воспитанию, никаких стандартов и компетенций. Хватит и того, что стандарты и компетенции отравляют учебное пространство студентов. Максимум </w:t>
      </w:r>
      <w:r w:rsidRPr="003B10DE">
        <w:rPr>
          <w:b/>
          <w:i/>
          <w:sz w:val="28"/>
          <w:szCs w:val="28"/>
        </w:rPr>
        <w:t xml:space="preserve">ориентации на конкретные </w:t>
      </w:r>
      <w:r>
        <w:rPr>
          <w:sz w:val="28"/>
          <w:szCs w:val="28"/>
        </w:rPr>
        <w:t xml:space="preserve">уникальные </w:t>
      </w:r>
      <w:r w:rsidRPr="003B10DE">
        <w:rPr>
          <w:b/>
          <w:i/>
          <w:sz w:val="28"/>
          <w:szCs w:val="28"/>
        </w:rPr>
        <w:t>обстоятельства</w:t>
      </w:r>
      <w:r>
        <w:rPr>
          <w:sz w:val="28"/>
          <w:szCs w:val="28"/>
        </w:rPr>
        <w:t xml:space="preserve"> (состояние окружающей среды и её вызовы, состав преподавателей и студентов, история учреждения, специфика профессии и пр.), в которых находится каждый университет, каждый факультет, иногда – каждый курс. </w:t>
      </w:r>
      <w:r w:rsidRPr="0072658E">
        <w:rPr>
          <w:sz w:val="28"/>
          <w:szCs w:val="28"/>
        </w:rPr>
        <w:t xml:space="preserve">Максимум </w:t>
      </w:r>
      <w:r w:rsidRPr="003B10DE">
        <w:rPr>
          <w:b/>
          <w:i/>
          <w:sz w:val="28"/>
          <w:szCs w:val="28"/>
        </w:rPr>
        <w:t>самоорганизации, самоуправления</w:t>
      </w:r>
      <w:r w:rsidRPr="0072658E">
        <w:rPr>
          <w:sz w:val="28"/>
          <w:szCs w:val="28"/>
        </w:rPr>
        <w:t xml:space="preserve"> в процессе </w:t>
      </w:r>
      <w:r w:rsidRPr="003B10DE">
        <w:rPr>
          <w:b/>
          <w:i/>
          <w:sz w:val="28"/>
          <w:szCs w:val="28"/>
        </w:rPr>
        <w:t>осуществления конкретных дел</w:t>
      </w:r>
      <w:r w:rsidRPr="0072658E">
        <w:rPr>
          <w:sz w:val="28"/>
          <w:szCs w:val="28"/>
        </w:rPr>
        <w:t xml:space="preserve"> (шефство над детским домом, факультетская театральная студия, волонтёрство, экологическая работа, юридическая помощь населению, спортивные и туристические секции, проектирование фантастического будущего, </w:t>
      </w:r>
      <w:r>
        <w:rPr>
          <w:sz w:val="28"/>
          <w:szCs w:val="28"/>
        </w:rPr>
        <w:t xml:space="preserve">киноклуб, </w:t>
      </w:r>
      <w:r w:rsidRPr="0072658E">
        <w:rPr>
          <w:sz w:val="28"/>
          <w:szCs w:val="28"/>
        </w:rPr>
        <w:t xml:space="preserve">клуб любителей поэзии или математики и т.д. и т.п.). </w:t>
      </w:r>
      <w:r>
        <w:rPr>
          <w:sz w:val="28"/>
          <w:szCs w:val="28"/>
        </w:rPr>
        <w:t xml:space="preserve"> </w:t>
      </w:r>
      <w:r w:rsidRPr="0072658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и помощь </w:t>
      </w:r>
      <w:r w:rsidRPr="0072658E">
        <w:rPr>
          <w:sz w:val="28"/>
          <w:szCs w:val="28"/>
        </w:rPr>
        <w:t>– со стороны декана и совета факультета, куда входят и взрослые, и «дети».</w:t>
      </w:r>
      <w:r>
        <w:rPr>
          <w:sz w:val="28"/>
          <w:szCs w:val="28"/>
        </w:rPr>
        <w:t xml:space="preserve"> Поддержка словом, деньгами, другими бонусами инициативы, креативности, толерантности, коллективизма, бескорыстия и пр.</w:t>
      </w:r>
    </w:p>
    <w:p w:rsidR="00120982" w:rsidRPr="0072658E" w:rsidRDefault="00120982" w:rsidP="00F7311D">
      <w:pPr>
        <w:pStyle w:val="ListParagraph"/>
        <w:rPr>
          <w:sz w:val="28"/>
          <w:szCs w:val="28"/>
        </w:rPr>
      </w:pPr>
    </w:p>
    <w:p w:rsidR="00120982" w:rsidRDefault="00120982" w:rsidP="00F7311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B10DE">
        <w:rPr>
          <w:b/>
          <w:i/>
          <w:sz w:val="28"/>
          <w:szCs w:val="28"/>
        </w:rPr>
        <w:t>Никаких показателей эффективности воспитания</w:t>
      </w:r>
      <w:r>
        <w:rPr>
          <w:sz w:val="28"/>
          <w:szCs w:val="28"/>
        </w:rPr>
        <w:t>, кроме количества студентов, попавших в поле зрения полиции. Как можно измерить атмосферу, чувства любви или ненависти к учебному заведению, к своей профессии, к окружающим людям, да тот же патриотизм или бескорыстие??!!  Если принять п. 2 и п. 3, не надо беспокоиться о том, что кто-то зря получает зарплату, не надо исписывать горы бумаг – отчётов, не надо кормить специальных чиновников.</w:t>
      </w:r>
    </w:p>
    <w:p w:rsidR="00120982" w:rsidRPr="00CC6A66" w:rsidRDefault="00120982" w:rsidP="00F7311D">
      <w:pPr>
        <w:pStyle w:val="ListParagraph"/>
        <w:rPr>
          <w:sz w:val="28"/>
          <w:szCs w:val="28"/>
        </w:rPr>
      </w:pPr>
    </w:p>
    <w:p w:rsidR="00120982" w:rsidRDefault="00120982" w:rsidP="00F7311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Направить внимание на создание условий, возможностей для «</w:t>
      </w:r>
      <w:r w:rsidRPr="00CC6A66">
        <w:rPr>
          <w:b/>
          <w:sz w:val="28"/>
          <w:szCs w:val="28"/>
        </w:rPr>
        <w:t>встречи поколений</w:t>
      </w:r>
      <w:r>
        <w:rPr>
          <w:sz w:val="28"/>
          <w:szCs w:val="28"/>
        </w:rPr>
        <w:t xml:space="preserve">»: сегодняшние педагоги могут рассказать студентам о своём военном детстве, о своих студенческих годах, увлечь их научной проблемой, которую сами изучают, поделиться хобби и пр. Студенты ощущают потребность обсуждать с педагогами (если они не авторитарны, не сидят в «футлярах» и т.д.) острые вопросы современности, разные аспекты профессионального становления и пр.  Необходимы дискуссии, клубы встреч с интересными взрослыми и молодыми людьми. Полезны совместные выезды старших и младших туда, где – их общие интересы или совместная деятельность. (В нашем случае это были поездки в Егорьевск, на место, где работал С.А. Калабалин; под Калугу, в сообщество приёмных семей «Китеж»; в Киев, где прошлись по макаренковским местам; в Детскую деревню </w:t>
      </w:r>
      <w:r>
        <w:rPr>
          <w:sz w:val="28"/>
          <w:szCs w:val="28"/>
          <w:lang w:val="en-US"/>
        </w:rPr>
        <w:t>SOS</w:t>
      </w:r>
      <w:r>
        <w:rPr>
          <w:sz w:val="28"/>
          <w:szCs w:val="28"/>
        </w:rPr>
        <w:t>; в школу, где осуществляется инклюзивное образование.)</w:t>
      </w:r>
    </w:p>
    <w:p w:rsidR="00120982" w:rsidRPr="000B3E96" w:rsidRDefault="00120982" w:rsidP="00F7311D">
      <w:pPr>
        <w:pStyle w:val="ListParagraph"/>
        <w:rPr>
          <w:sz w:val="28"/>
          <w:szCs w:val="28"/>
        </w:rPr>
      </w:pPr>
    </w:p>
    <w:p w:rsidR="00120982" w:rsidRDefault="00120982" w:rsidP="00F7311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945E6">
        <w:rPr>
          <w:b/>
          <w:i/>
          <w:sz w:val="28"/>
          <w:szCs w:val="28"/>
        </w:rPr>
        <w:t>Не отрывать воспитание от профессиональной подготовки</w:t>
      </w:r>
      <w:r>
        <w:rPr>
          <w:sz w:val="28"/>
          <w:szCs w:val="28"/>
        </w:rPr>
        <w:t xml:space="preserve"> студентов: оно осуществляется в любом случае</w:t>
      </w:r>
    </w:p>
    <w:p w:rsidR="00120982" w:rsidRDefault="00120982" w:rsidP="00F7311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945E6">
        <w:rPr>
          <w:sz w:val="28"/>
          <w:szCs w:val="28"/>
        </w:rPr>
        <w:t xml:space="preserve">на материале, который изучают студенты, </w:t>
      </w:r>
    </w:p>
    <w:p w:rsidR="00120982" w:rsidRDefault="00120982" w:rsidP="00F7311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945E6">
        <w:rPr>
          <w:sz w:val="28"/>
          <w:szCs w:val="28"/>
        </w:rPr>
        <w:t xml:space="preserve">личностью преподавателя,  </w:t>
      </w:r>
    </w:p>
    <w:p w:rsidR="00120982" w:rsidRDefault="00120982" w:rsidP="00F7311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атмосферой преподавания,</w:t>
      </w:r>
    </w:p>
    <w:p w:rsidR="00120982" w:rsidRDefault="00120982" w:rsidP="00F7311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прецедентами, ситуациями, которые складываются в ходе обучения.</w:t>
      </w:r>
    </w:p>
    <w:p w:rsidR="00120982" w:rsidRDefault="00120982" w:rsidP="00F7311D">
      <w:pPr>
        <w:ind w:left="709" w:firstLine="709"/>
        <w:rPr>
          <w:sz w:val="28"/>
          <w:szCs w:val="28"/>
        </w:rPr>
      </w:pPr>
      <w:r>
        <w:rPr>
          <w:sz w:val="28"/>
          <w:szCs w:val="28"/>
        </w:rPr>
        <w:t>Строго говоря, увлечённость обучением, серьёзное отношение к своей профессии, жизненные планы студентов – вот что является показателем их воспитанности. Но это тоже плохо измеряется, особенно математическими методами.</w:t>
      </w:r>
    </w:p>
    <w:p w:rsidR="00120982" w:rsidRDefault="00120982" w:rsidP="00F731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0982" w:rsidRPr="006945E6" w:rsidRDefault="00120982" w:rsidP="00F7311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06EBC">
        <w:rPr>
          <w:b/>
          <w:i/>
          <w:sz w:val="28"/>
          <w:szCs w:val="28"/>
        </w:rPr>
        <w:t>Не возлагать всю ответственность</w:t>
      </w:r>
      <w:r>
        <w:rPr>
          <w:sz w:val="28"/>
          <w:szCs w:val="28"/>
        </w:rPr>
        <w:t xml:space="preserve"> за воспитание студента </w:t>
      </w:r>
      <w:r w:rsidRPr="00606EBC">
        <w:rPr>
          <w:b/>
          <w:i/>
          <w:sz w:val="28"/>
          <w:szCs w:val="28"/>
        </w:rPr>
        <w:t>на семью</w:t>
      </w:r>
      <w:r>
        <w:rPr>
          <w:sz w:val="28"/>
          <w:szCs w:val="28"/>
        </w:rPr>
        <w:t xml:space="preserve">: родители заняты, не всегда находят контакт со взрослым ребёнком, не всегда живут вместе с ним. Постоянно поддерживать идею </w:t>
      </w:r>
      <w:r w:rsidRPr="00606EBC">
        <w:rPr>
          <w:b/>
          <w:i/>
          <w:sz w:val="28"/>
          <w:szCs w:val="28"/>
        </w:rPr>
        <w:t>ответственности студента за себя</w:t>
      </w:r>
      <w:r>
        <w:rPr>
          <w:sz w:val="28"/>
          <w:szCs w:val="28"/>
        </w:rPr>
        <w:t>, свои успехи и пр.;</w:t>
      </w:r>
      <w:r w:rsidRPr="00694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акцентуировать их интерес к самосовершенствованию, к самовоспитанию, к рефлексии; </w:t>
      </w:r>
      <w:r w:rsidRPr="00606EBC">
        <w:rPr>
          <w:b/>
          <w:i/>
          <w:sz w:val="28"/>
          <w:szCs w:val="28"/>
        </w:rPr>
        <w:t>развивать умение</w:t>
      </w:r>
      <w:r>
        <w:rPr>
          <w:sz w:val="28"/>
          <w:szCs w:val="28"/>
        </w:rPr>
        <w:t xml:space="preserve"> </w:t>
      </w:r>
      <w:r w:rsidRPr="00606EBC">
        <w:rPr>
          <w:b/>
          <w:i/>
          <w:sz w:val="28"/>
          <w:szCs w:val="28"/>
        </w:rPr>
        <w:t>это делать</w:t>
      </w:r>
      <w:r>
        <w:rPr>
          <w:sz w:val="28"/>
          <w:szCs w:val="28"/>
        </w:rPr>
        <w:t xml:space="preserve">  на занятиях (по антропологии, философии и другим предметам), во внеаудиторной работе  (см. п. 2,4).</w:t>
      </w:r>
    </w:p>
    <w:sectPr w:rsidR="00120982" w:rsidRPr="006945E6" w:rsidSect="00C3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1C0E"/>
    <w:multiLevelType w:val="hybridMultilevel"/>
    <w:tmpl w:val="4F56E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D65437"/>
    <w:multiLevelType w:val="hybridMultilevel"/>
    <w:tmpl w:val="D44C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EE6BA0"/>
    <w:multiLevelType w:val="hybridMultilevel"/>
    <w:tmpl w:val="4E80FBA6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2D7"/>
    <w:rsid w:val="0006000A"/>
    <w:rsid w:val="00064776"/>
    <w:rsid w:val="00074FAE"/>
    <w:rsid w:val="000929DC"/>
    <w:rsid w:val="000940EB"/>
    <w:rsid w:val="000B3E96"/>
    <w:rsid w:val="000E1499"/>
    <w:rsid w:val="00120982"/>
    <w:rsid w:val="003642D7"/>
    <w:rsid w:val="003B10DE"/>
    <w:rsid w:val="0044218C"/>
    <w:rsid w:val="00606EBC"/>
    <w:rsid w:val="006945E6"/>
    <w:rsid w:val="0072658E"/>
    <w:rsid w:val="00770487"/>
    <w:rsid w:val="007E5347"/>
    <w:rsid w:val="00840DDC"/>
    <w:rsid w:val="0095633C"/>
    <w:rsid w:val="00985926"/>
    <w:rsid w:val="00AD4732"/>
    <w:rsid w:val="00C373DF"/>
    <w:rsid w:val="00CC6A66"/>
    <w:rsid w:val="00DB356C"/>
    <w:rsid w:val="00E14A72"/>
    <w:rsid w:val="00EF47C4"/>
    <w:rsid w:val="00F7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8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4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2</Pages>
  <Words>690</Words>
  <Characters>3936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</cp:lastModifiedBy>
  <cp:revision>8</cp:revision>
  <dcterms:created xsi:type="dcterms:W3CDTF">2015-12-02T14:49:00Z</dcterms:created>
  <dcterms:modified xsi:type="dcterms:W3CDTF">2015-12-26T14:35:00Z</dcterms:modified>
</cp:coreProperties>
</file>