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76" w:rsidRDefault="00DA3776" w:rsidP="00A45C7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ФГБОУ ВПО «Нижегородский государственный педагогический университет им. Козьмы Минина»</w:t>
      </w:r>
    </w:p>
    <w:p w:rsidR="00DA3776" w:rsidRDefault="00DA3776" w:rsidP="00A45C7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(Мининский университет)</w:t>
      </w:r>
    </w:p>
    <w:p w:rsidR="00DA3776" w:rsidRDefault="00DA3776" w:rsidP="00A45C7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Научный совет по истории образования и педагогической науки </w:t>
      </w:r>
    </w:p>
    <w:p w:rsidR="00DA3776" w:rsidRDefault="00DA3776" w:rsidP="009242B0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Российской академии образования</w:t>
      </w:r>
    </w:p>
    <w:p w:rsidR="00DA3776" w:rsidRDefault="00DA3776" w:rsidP="00A45C7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Макаренковская Ассоциация</w:t>
      </w:r>
    </w:p>
    <w:p w:rsidR="00DA3776" w:rsidRDefault="00DA3776" w:rsidP="00A45C7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Макаренковская Ассоциация</w:t>
      </w:r>
    </w:p>
    <w:p w:rsidR="00DA3776" w:rsidRDefault="00DA3776" w:rsidP="00A45C7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A3776" w:rsidRDefault="00DA3776" w:rsidP="00A45C77">
      <w:pPr>
        <w:pStyle w:val="Heading2"/>
        <w:spacing w:before="0" w:beforeAutospacing="0" w:after="0" w:afterAutospacing="0"/>
        <w:ind w:left="4536"/>
        <w:rPr>
          <w:iCs/>
          <w:color w:val="FF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pt;margin-top:3pt;width:164.25pt;height:92.25pt;z-index:251658240;visibility:visible">
            <v:imagedata r:id="rId5" o:title=""/>
          </v:shape>
        </w:pict>
      </w:r>
    </w:p>
    <w:p w:rsidR="00DA3776" w:rsidRDefault="00DA3776" w:rsidP="00A45C77">
      <w:pPr>
        <w:pStyle w:val="Heading2"/>
        <w:spacing w:before="0" w:beforeAutospacing="0" w:after="0" w:afterAutospacing="0"/>
        <w:ind w:left="453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Исследовательская лаборатория </w:t>
      </w:r>
    </w:p>
    <w:p w:rsidR="00DA3776" w:rsidRDefault="00DA3776" w:rsidP="00A45C77">
      <w:pPr>
        <w:pStyle w:val="Heading2"/>
        <w:spacing w:before="0" w:beforeAutospacing="0" w:after="0" w:afterAutospacing="0"/>
        <w:ind w:left="4536"/>
        <w:rPr>
          <w:sz w:val="20"/>
          <w:szCs w:val="20"/>
        </w:rPr>
      </w:pPr>
      <w:r>
        <w:rPr>
          <w:iCs/>
          <w:sz w:val="24"/>
          <w:szCs w:val="24"/>
        </w:rPr>
        <w:t xml:space="preserve">«Воспитательная педагогика А.С. Макаренко» </w:t>
      </w:r>
    </w:p>
    <w:p w:rsidR="00DA3776" w:rsidRDefault="00DA3776" w:rsidP="00A45C77">
      <w:pPr>
        <w:pStyle w:val="r"/>
        <w:spacing w:before="0" w:beforeAutospacing="0" w:after="0" w:afterAutospacing="0"/>
        <w:ind w:left="4536"/>
        <w:rPr>
          <w:b/>
        </w:rPr>
      </w:pPr>
      <w:r>
        <w:rPr>
          <w:b/>
        </w:rPr>
        <w:t xml:space="preserve">603950, </w:t>
      </w:r>
      <w:r>
        <w:rPr>
          <w:b/>
          <w:bCs/>
          <w:iCs/>
        </w:rPr>
        <w:t>Нижний</w:t>
      </w:r>
      <w:r>
        <w:rPr>
          <w:b/>
        </w:rPr>
        <w:t xml:space="preserve"> Новгород, ул. Ульянова, 1</w:t>
      </w:r>
    </w:p>
    <w:p w:rsidR="00DA3776" w:rsidRDefault="00DA3776" w:rsidP="00A45C77">
      <w:pPr>
        <w:pStyle w:val="r"/>
        <w:spacing w:before="0" w:beforeAutospacing="0" w:after="0" w:afterAutospacing="0"/>
        <w:ind w:left="4536"/>
        <w:rPr>
          <w:i/>
        </w:rPr>
      </w:pPr>
      <w:r>
        <w:rPr>
          <w:b/>
        </w:rPr>
        <w:t xml:space="preserve">Тел: (831) </w:t>
      </w:r>
      <w:r>
        <w:rPr>
          <w:i/>
        </w:rPr>
        <w:t>439-01-12</w:t>
      </w:r>
    </w:p>
    <w:p w:rsidR="00DA3776" w:rsidRPr="003419EC" w:rsidRDefault="00DA3776" w:rsidP="00A45C77">
      <w:pPr>
        <w:pStyle w:val="r"/>
        <w:spacing w:before="0" w:beforeAutospacing="0" w:after="0" w:afterAutospacing="0"/>
        <w:ind w:left="4536"/>
        <w:rPr>
          <w:b/>
          <w:lang w:val="it-IT"/>
        </w:rPr>
      </w:pPr>
      <w:r w:rsidRPr="003419EC">
        <w:rPr>
          <w:b/>
          <w:lang w:val="it-IT"/>
        </w:rPr>
        <w:t>e-mail: ilaltdin@mail.ru</w:t>
      </w:r>
    </w:p>
    <w:p w:rsidR="00DA3776" w:rsidRPr="003419EC" w:rsidRDefault="00DA3776" w:rsidP="00A45C77">
      <w:pPr>
        <w:pStyle w:val="r"/>
        <w:spacing w:before="0" w:beforeAutospacing="0" w:after="0" w:afterAutospacing="0"/>
        <w:ind w:left="4536"/>
        <w:rPr>
          <w:i/>
          <w:lang w:val="it-IT"/>
        </w:rPr>
      </w:pPr>
      <w:r>
        <w:rPr>
          <w:b/>
        </w:rPr>
        <w:t>сайт</w:t>
      </w:r>
      <w:r w:rsidRPr="003419EC">
        <w:rPr>
          <w:b/>
          <w:lang w:val="it-IT"/>
        </w:rPr>
        <w:t>:</w:t>
      </w:r>
      <w:r w:rsidRPr="003419EC">
        <w:rPr>
          <w:lang w:val="it-IT"/>
        </w:rPr>
        <w:t xml:space="preserve"> </w:t>
      </w:r>
      <w:hyperlink r:id="rId6" w:history="1">
        <w:r w:rsidRPr="003419EC">
          <w:rPr>
            <w:rStyle w:val="Hyperlink"/>
            <w:lang w:val="it-IT"/>
          </w:rPr>
          <w:t>http://www.mininuniver.ru</w:t>
        </w:r>
      </w:hyperlink>
    </w:p>
    <w:p w:rsidR="00DA3776" w:rsidRPr="003419EC" w:rsidRDefault="00DA3776" w:rsidP="00A45C77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  <w:lang w:val="it-IT"/>
        </w:rPr>
      </w:pPr>
      <w:r w:rsidRPr="003419EC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</w:p>
    <w:p w:rsidR="00DA3776" w:rsidRPr="003419EC" w:rsidRDefault="00DA3776" w:rsidP="00A45C7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it-IT"/>
        </w:rPr>
      </w:pPr>
    </w:p>
    <w:p w:rsidR="00DA3776" w:rsidRDefault="00DA3776" w:rsidP="00A45C7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ИНФОРМАЦИОННОЕ ПИСЬМО № 1</w:t>
      </w:r>
    </w:p>
    <w:p w:rsidR="00DA3776" w:rsidRDefault="00DA3776" w:rsidP="00A45C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776" w:rsidRDefault="00DA3776" w:rsidP="00A45C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Международный симпозиум</w:t>
      </w:r>
    </w:p>
    <w:p w:rsidR="00DA3776" w:rsidRDefault="00DA3776" w:rsidP="00A45C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A3776" w:rsidRDefault="00DA3776" w:rsidP="00A45C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Современное макаренковедение: история, состояние, перспективы</w:t>
      </w:r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DA3776" w:rsidRDefault="00DA3776" w:rsidP="00A45C77">
      <w:pPr>
        <w:spacing w:after="0" w:line="240" w:lineRule="auto"/>
        <w:jc w:val="center"/>
        <w:rPr>
          <w:rFonts w:ascii="Times New Roman" w:hAnsi="Times New Roman"/>
          <w:color w:val="76923C"/>
          <w:sz w:val="28"/>
          <w:szCs w:val="28"/>
          <w:lang w:eastAsia="en-US"/>
        </w:rPr>
      </w:pPr>
    </w:p>
    <w:p w:rsidR="00DA3776" w:rsidRDefault="00DA3776" w:rsidP="00A45C77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  <w:lang w:eastAsia="en-US"/>
        </w:rPr>
        <w:t xml:space="preserve">Октябрь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4"/>
            <w:lang w:eastAsia="en-US"/>
          </w:rPr>
          <w:t>2014 г</w:t>
        </w:r>
      </w:smartTag>
      <w:r>
        <w:rPr>
          <w:rFonts w:ascii="Times New Roman" w:hAnsi="Times New Roman"/>
          <w:b/>
          <w:sz w:val="24"/>
          <w:lang w:eastAsia="en-US"/>
        </w:rPr>
        <w:t>.</w:t>
      </w:r>
    </w:p>
    <w:p w:rsidR="00DA3776" w:rsidRDefault="00DA3776" w:rsidP="00A45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76" w:rsidRDefault="00DA3776" w:rsidP="00A45C77">
      <w:pPr>
        <w:pStyle w:val="BodyTextInden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DA3776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>Приглашаем Вас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участие в международном симпозиуме </w:t>
      </w:r>
      <w:r>
        <w:rPr>
          <w:rFonts w:ascii="Times New Roman" w:hAnsi="Times New Roman"/>
          <w:b/>
          <w:sz w:val="24"/>
          <w:szCs w:val="28"/>
          <w:lang w:eastAsia="en-US"/>
        </w:rPr>
        <w:t>«</w:t>
      </w:r>
      <w:r>
        <w:rPr>
          <w:rFonts w:ascii="Times New Roman" w:hAnsi="Times New Roman"/>
          <w:sz w:val="24"/>
          <w:szCs w:val="28"/>
        </w:rPr>
        <w:t>Современное макаренковедение: история, состояние, перспективы</w:t>
      </w:r>
      <w:r>
        <w:rPr>
          <w:rFonts w:ascii="Times New Roman" w:hAnsi="Times New Roman"/>
          <w:b/>
          <w:sz w:val="24"/>
          <w:szCs w:val="28"/>
          <w:lang w:eastAsia="en-US"/>
        </w:rPr>
        <w:t>».</w:t>
      </w:r>
    </w:p>
    <w:p w:rsidR="00DA3776" w:rsidRPr="009242B0" w:rsidRDefault="00DA3776" w:rsidP="00A45C77">
      <w:pPr>
        <w:pStyle w:val="r"/>
        <w:spacing w:before="120" w:beforeAutospacing="0" w:after="0" w:afterAutospacing="0"/>
        <w:ind w:firstLine="709"/>
        <w:jc w:val="both"/>
        <w:rPr>
          <w:bCs/>
          <w:iCs/>
        </w:rPr>
      </w:pPr>
      <w:r>
        <w:rPr>
          <w:b/>
          <w:bCs/>
          <w:iCs/>
        </w:rPr>
        <w:t xml:space="preserve">Цель симпозиума: </w:t>
      </w:r>
      <w:r>
        <w:rPr>
          <w:bCs/>
          <w:iCs/>
        </w:rPr>
        <w:t xml:space="preserve">охарактеризовать современное состояние освоения и разработки педагогического наследия А.С. Макаренко, представить историю макаренковедения в отдельных странах и в мире, определить основные проблемы и направления дальнейшей работы в </w:t>
      </w:r>
      <w:r w:rsidRPr="009242B0">
        <w:rPr>
          <w:bCs/>
          <w:iCs/>
        </w:rPr>
        <w:t>макаренковедении.</w:t>
      </w:r>
    </w:p>
    <w:p w:rsidR="00DA3776" w:rsidRPr="009242B0" w:rsidRDefault="00DA3776" w:rsidP="00A45C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42B0">
        <w:rPr>
          <w:rFonts w:ascii="Times New Roman" w:hAnsi="Times New Roman"/>
          <w:sz w:val="24"/>
          <w:szCs w:val="24"/>
        </w:rPr>
        <w:t xml:space="preserve">По материалам симпозиума будет издан сборник в электронном виде. </w:t>
      </w:r>
      <w:r>
        <w:rPr>
          <w:rFonts w:ascii="Times New Roman" w:hAnsi="Times New Roman"/>
          <w:spacing w:val="-2"/>
          <w:sz w:val="24"/>
          <w:szCs w:val="24"/>
        </w:rPr>
        <w:t>Сборнику материалов симпозиума</w:t>
      </w:r>
      <w:r w:rsidRPr="009242B0">
        <w:rPr>
          <w:rFonts w:ascii="Times New Roman" w:hAnsi="Times New Roman"/>
          <w:spacing w:val="-2"/>
          <w:sz w:val="24"/>
          <w:szCs w:val="24"/>
        </w:rPr>
        <w:t xml:space="preserve"> присваивается международный индекс ISBN.</w:t>
      </w:r>
    </w:p>
    <w:p w:rsidR="00DA3776" w:rsidRPr="009242B0" w:rsidRDefault="00DA3776" w:rsidP="00A45C77">
      <w:pPr>
        <w:pStyle w:val="r"/>
        <w:spacing w:before="120" w:beforeAutospacing="0" w:after="0" w:afterAutospacing="0"/>
        <w:ind w:firstLine="709"/>
        <w:jc w:val="center"/>
        <w:rPr>
          <w:b/>
          <w:bCs/>
          <w:iCs/>
        </w:rPr>
      </w:pPr>
      <w:r w:rsidRPr="009242B0">
        <w:rPr>
          <w:b/>
          <w:bCs/>
          <w:iCs/>
        </w:rPr>
        <w:t>Регламент симпозиума:</w:t>
      </w:r>
    </w:p>
    <w:p w:rsidR="00DA3776" w:rsidRPr="009242B0" w:rsidRDefault="00DA3776" w:rsidP="00A45C77">
      <w:pPr>
        <w:pStyle w:val="r"/>
        <w:spacing w:before="120" w:beforeAutospacing="0" w:after="0" w:afterAutospacing="0"/>
        <w:ind w:firstLine="709"/>
        <w:jc w:val="both"/>
        <w:rPr>
          <w:bCs/>
          <w:iCs/>
        </w:rPr>
      </w:pPr>
      <w:r w:rsidRPr="009242B0">
        <w:rPr>
          <w:b/>
          <w:bCs/>
          <w:iCs/>
        </w:rPr>
        <w:t>Этап 1.</w:t>
      </w:r>
      <w:r w:rsidRPr="009242B0">
        <w:rPr>
          <w:bCs/>
          <w:iCs/>
        </w:rPr>
        <w:t xml:space="preserve"> До 30 июня </w:t>
      </w:r>
      <w:smartTag w:uri="urn:schemas-microsoft-com:office:smarttags" w:element="metricconverter">
        <w:smartTagPr>
          <w:attr w:name="ProductID" w:val="2014 г"/>
        </w:smartTagPr>
        <w:r w:rsidRPr="009242B0">
          <w:rPr>
            <w:bCs/>
            <w:iCs/>
          </w:rPr>
          <w:t>2014 г</w:t>
        </w:r>
      </w:smartTag>
      <w:r w:rsidRPr="009242B0">
        <w:rPr>
          <w:bCs/>
          <w:iCs/>
        </w:rPr>
        <w:t xml:space="preserve">.: </w:t>
      </w:r>
      <w:r w:rsidRPr="009242B0">
        <w:t>Представление в Оргкомитет симпозиума текстов докладов, сообщений (до 15 000 печ. знаков) и заявки на участие. Адреса:</w:t>
      </w:r>
      <w:r w:rsidRPr="009242B0">
        <w:rPr>
          <w:rFonts w:ascii="Arial" w:hAnsi="Arial" w:cs="Arial"/>
          <w:shd w:val="clear" w:color="auto" w:fill="F5F7F9"/>
        </w:rPr>
        <w:t xml:space="preserve"> </w:t>
      </w:r>
      <w:hyperlink r:id="rId7" w:history="1">
        <w:r w:rsidRPr="009242B0">
          <w:rPr>
            <w:rStyle w:val="Hyperlink"/>
            <w:color w:val="auto"/>
            <w:shd w:val="clear" w:color="auto" w:fill="F5F7F9"/>
          </w:rPr>
          <w:t>makarenko2013nnov@gmail.com</w:t>
        </w:r>
      </w:hyperlink>
      <w:r w:rsidRPr="009242B0">
        <w:rPr>
          <w:rFonts w:ascii="Arial" w:hAnsi="Arial" w:cs="Arial"/>
          <w:shd w:val="clear" w:color="auto" w:fill="F5F7F9"/>
        </w:rPr>
        <w:t>;</w:t>
      </w:r>
      <w:r w:rsidRPr="009242B0">
        <w:t xml:space="preserve"> </w:t>
      </w:r>
      <w:hyperlink r:id="rId8" w:history="1">
        <w:r w:rsidRPr="009242B0">
          <w:rPr>
            <w:rStyle w:val="Hyperlink"/>
            <w:color w:val="auto"/>
            <w:lang w:val="en-US"/>
          </w:rPr>
          <w:t>ilaltdin</w:t>
        </w:r>
        <w:r w:rsidRPr="009242B0">
          <w:rPr>
            <w:rStyle w:val="Hyperlink"/>
            <w:color w:val="auto"/>
          </w:rPr>
          <w:t>@</w:t>
        </w:r>
        <w:r w:rsidRPr="009242B0">
          <w:rPr>
            <w:rStyle w:val="Hyperlink"/>
            <w:color w:val="auto"/>
            <w:lang w:val="en-US"/>
          </w:rPr>
          <w:t>mail</w:t>
        </w:r>
        <w:r w:rsidRPr="009242B0">
          <w:rPr>
            <w:rStyle w:val="Hyperlink"/>
            <w:color w:val="auto"/>
          </w:rPr>
          <w:t>.</w:t>
        </w:r>
        <w:r w:rsidRPr="009242B0">
          <w:rPr>
            <w:rStyle w:val="Hyperlink"/>
            <w:color w:val="auto"/>
            <w:lang w:val="en-US"/>
          </w:rPr>
          <w:t>ru</w:t>
        </w:r>
      </w:hyperlink>
      <w:r w:rsidRPr="009242B0">
        <w:t xml:space="preserve">. </w:t>
      </w:r>
    </w:p>
    <w:p w:rsidR="00DA3776" w:rsidRDefault="00DA3776" w:rsidP="00A45C77">
      <w:pPr>
        <w:pStyle w:val="r"/>
        <w:spacing w:before="120" w:beforeAutospacing="0" w:after="0" w:afterAutospacing="0"/>
        <w:ind w:firstLine="709"/>
        <w:jc w:val="both"/>
        <w:rPr>
          <w:bCs/>
          <w:iCs/>
        </w:rPr>
      </w:pPr>
      <w:r>
        <w:rPr>
          <w:b/>
          <w:bCs/>
          <w:iCs/>
        </w:rPr>
        <w:t>Этап 2.</w:t>
      </w:r>
      <w:r>
        <w:rPr>
          <w:bCs/>
          <w:iCs/>
        </w:rPr>
        <w:t xml:space="preserve"> 30 июня – 30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  <w:iCs/>
          </w:rPr>
          <w:t>2014 г</w:t>
        </w:r>
      </w:smartTag>
      <w:r>
        <w:rPr>
          <w:bCs/>
          <w:iCs/>
        </w:rPr>
        <w:t>.: Опубликование в сети Интернет присланных материалов. Работа Научного комитета симпозиума: обобщение материалов участников симпозиума, подготовка проекта итогового документа симпозиума, ознакомление общественности с проектом итогового документа.</w:t>
      </w:r>
    </w:p>
    <w:p w:rsidR="00DA3776" w:rsidRPr="009242B0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Этап 3.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.: Проведение симпозиума в режиме реального времени в форме </w:t>
      </w:r>
      <w:r w:rsidRPr="009242B0">
        <w:rPr>
          <w:rFonts w:ascii="Times New Roman" w:hAnsi="Times New Roman"/>
          <w:sz w:val="24"/>
          <w:szCs w:val="24"/>
        </w:rPr>
        <w:t>интернет-конференции. Доклады членов Научного комитета симпозиума с обобщением полученных материалов</w:t>
      </w:r>
      <w:r w:rsidRPr="009242B0">
        <w:rPr>
          <w:bCs/>
          <w:iCs/>
        </w:rPr>
        <w:t xml:space="preserve"> </w:t>
      </w:r>
      <w:r w:rsidRPr="009242B0">
        <w:rPr>
          <w:rFonts w:ascii="Times New Roman" w:hAnsi="Times New Roman"/>
          <w:bCs/>
          <w:iCs/>
          <w:sz w:val="24"/>
          <w:szCs w:val="24"/>
        </w:rPr>
        <w:t>участников симпозиума</w:t>
      </w:r>
      <w:r w:rsidRPr="009242B0">
        <w:rPr>
          <w:rFonts w:ascii="Times New Roman" w:hAnsi="Times New Roman"/>
          <w:sz w:val="24"/>
          <w:szCs w:val="24"/>
        </w:rPr>
        <w:t xml:space="preserve"> (10-15 минут); выступления участников и участников дискуссии (по 5 минут); обсуждение и принятие Итогового документа (20 минут).</w:t>
      </w:r>
    </w:p>
    <w:p w:rsidR="00DA3776" w:rsidRDefault="00DA3776" w:rsidP="00A45C77">
      <w:pPr>
        <w:pStyle w:val="r"/>
        <w:spacing w:before="120" w:beforeAutospacing="0" w:after="0" w:afterAutospacing="0"/>
        <w:ind w:firstLine="709"/>
        <w:jc w:val="center"/>
        <w:rPr>
          <w:bCs/>
          <w:i/>
          <w:iCs/>
        </w:rPr>
      </w:pPr>
      <w:r>
        <w:rPr>
          <w:b/>
          <w:bCs/>
          <w:iCs/>
        </w:rPr>
        <w:t>Сопредседатели симпозиума:</w:t>
      </w:r>
    </w:p>
    <w:p w:rsidR="00DA3776" w:rsidRPr="00316B2C" w:rsidRDefault="00DA3776" w:rsidP="00A45C77">
      <w:pPr>
        <w:pStyle w:val="r"/>
        <w:spacing w:before="120" w:beforeAutospacing="0" w:after="0" w:afterAutospacing="0"/>
        <w:ind w:firstLine="709"/>
        <w:jc w:val="both"/>
        <w:rPr>
          <w:bCs/>
          <w:iCs/>
        </w:rPr>
      </w:pPr>
      <w:r w:rsidRPr="00316B2C">
        <w:rPr>
          <w:b/>
          <w:bCs/>
          <w:iCs/>
          <w:caps/>
        </w:rPr>
        <w:t xml:space="preserve">Николина Вера викторовна, </w:t>
      </w:r>
      <w:r w:rsidRPr="00316B2C">
        <w:t>доктор педагогических наук, профессор, проректор по социально-образовательной деятельности и сетевому сотрудничеству, заведующая кафедрой общей и социальной педагогики, ФГБОУ ВПО Нижегородский государственный педагоги</w:t>
      </w:r>
      <w:r>
        <w:t>чес</w:t>
      </w:r>
      <w:r w:rsidRPr="00316B2C">
        <w:t>кий университет</w:t>
      </w:r>
      <w:r>
        <w:t xml:space="preserve"> им. К. Минина</w:t>
      </w:r>
      <w:r w:rsidRPr="00316B2C">
        <w:t>, Нижний Новгород, Россия</w:t>
      </w:r>
      <w:r>
        <w:t>.</w:t>
      </w:r>
    </w:p>
    <w:p w:rsidR="00DA3776" w:rsidRPr="00316B2C" w:rsidRDefault="00DA3776" w:rsidP="00A45C77">
      <w:pPr>
        <w:pStyle w:val="r"/>
        <w:spacing w:before="120" w:beforeAutospacing="0" w:after="0" w:afterAutospacing="0"/>
        <w:ind w:firstLine="709"/>
        <w:jc w:val="both"/>
      </w:pPr>
      <w:r w:rsidRPr="00316B2C">
        <w:rPr>
          <w:b/>
          <w:bCs/>
          <w:iCs/>
          <w:caps/>
        </w:rPr>
        <w:t>Фролов Анатолий Аркадьевич</w:t>
      </w:r>
      <w:r w:rsidRPr="00316B2C">
        <w:rPr>
          <w:b/>
          <w:bCs/>
          <w:iCs/>
        </w:rPr>
        <w:t xml:space="preserve">, </w:t>
      </w:r>
      <w:r w:rsidRPr="00316B2C">
        <w:t>доктор педагогических наук, профессор, научный консультант исследовательской лаборатории «Воспитательная педагогика А.С. Макаренко», Нижегородский государственный педагогический университет им. К. Минина, Почетный член Международной макаренковской ассоциации (</w:t>
      </w:r>
      <w:r w:rsidRPr="00316B2C">
        <w:rPr>
          <w:lang w:val="en-US"/>
        </w:rPr>
        <w:t>IMS</w:t>
      </w:r>
      <w:r w:rsidRPr="00316B2C">
        <w:t>), Нижний Новгород, Россия</w:t>
      </w:r>
      <w:r>
        <w:t>.</w:t>
      </w:r>
    </w:p>
    <w:p w:rsidR="00DA3776" w:rsidRPr="00316B2C" w:rsidRDefault="00DA3776" w:rsidP="00A45C7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16B2C">
        <w:rPr>
          <w:rFonts w:ascii="Times New Roman" w:hAnsi="Times New Roman"/>
          <w:b/>
          <w:caps/>
          <w:sz w:val="24"/>
          <w:szCs w:val="24"/>
        </w:rPr>
        <w:t>Кораблева Татьяна Федоровна</w:t>
      </w:r>
      <w:r w:rsidRPr="00316B2C">
        <w:rPr>
          <w:rFonts w:ascii="Times New Roman" w:hAnsi="Times New Roman"/>
          <w:sz w:val="24"/>
          <w:szCs w:val="24"/>
        </w:rPr>
        <w:t>, кандидат философских наук, доцент</w:t>
      </w:r>
      <w:r w:rsidRPr="00316B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16B2C">
        <w:rPr>
          <w:rFonts w:ascii="Times New Roman" w:hAnsi="Times New Roman"/>
          <w:sz w:val="24"/>
          <w:szCs w:val="24"/>
          <w:shd w:val="clear" w:color="auto" w:fill="FFFFFF"/>
        </w:rPr>
        <w:t>Российского национального</w:t>
      </w:r>
      <w:r w:rsidRPr="00316B2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6B2C">
        <w:rPr>
          <w:rFonts w:ascii="Times New Roman" w:hAnsi="Times New Roman"/>
          <w:sz w:val="24"/>
          <w:szCs w:val="24"/>
          <w:shd w:val="clear" w:color="auto" w:fill="FFFFFF"/>
        </w:rPr>
        <w:t>исследовательского медицинского университета</w:t>
      </w:r>
      <w:r w:rsidRPr="00316B2C">
        <w:rPr>
          <w:rFonts w:ascii="Times New Roman" w:hAnsi="Times New Roman"/>
          <w:sz w:val="24"/>
          <w:szCs w:val="24"/>
        </w:rPr>
        <w:t>, президент Российской макаренковской ассоциации, член Правления Международной макаренковской ассоциации (</w:t>
      </w:r>
      <w:r w:rsidRPr="00316B2C">
        <w:rPr>
          <w:rFonts w:ascii="Times New Roman" w:hAnsi="Times New Roman"/>
          <w:sz w:val="24"/>
          <w:szCs w:val="24"/>
          <w:lang w:val="en-US"/>
        </w:rPr>
        <w:t>IMS</w:t>
      </w:r>
      <w:r w:rsidRPr="00316B2C">
        <w:rPr>
          <w:rFonts w:ascii="Times New Roman" w:hAnsi="Times New Roman"/>
          <w:sz w:val="24"/>
          <w:szCs w:val="24"/>
        </w:rPr>
        <w:t>), Москва, Россия</w:t>
      </w:r>
      <w:r>
        <w:rPr>
          <w:rFonts w:ascii="Times New Roman" w:hAnsi="Times New Roman"/>
          <w:sz w:val="24"/>
          <w:szCs w:val="24"/>
        </w:rPr>
        <w:t>.</w:t>
      </w:r>
    </w:p>
    <w:p w:rsidR="00DA3776" w:rsidRDefault="00DA3776" w:rsidP="00A45C7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16B2C">
        <w:rPr>
          <w:rFonts w:ascii="Times New Roman" w:hAnsi="Times New Roman"/>
          <w:b/>
          <w:caps/>
          <w:sz w:val="24"/>
          <w:szCs w:val="24"/>
        </w:rPr>
        <w:t>Сицилиани Де Кумис Никола</w:t>
      </w:r>
      <w:r w:rsidRPr="00316B2C">
        <w:rPr>
          <w:rFonts w:ascii="Times New Roman" w:hAnsi="Times New Roman"/>
          <w:sz w:val="24"/>
          <w:szCs w:val="24"/>
        </w:rPr>
        <w:t>, профессор Университета Ля Сапиенца, президент Международной макаренковской ассоциации (</w:t>
      </w:r>
      <w:r w:rsidRPr="00316B2C">
        <w:rPr>
          <w:rFonts w:ascii="Times New Roman" w:hAnsi="Times New Roman"/>
          <w:sz w:val="24"/>
          <w:szCs w:val="24"/>
          <w:lang w:val="en-US"/>
        </w:rPr>
        <w:t>IMS</w:t>
      </w:r>
      <w:r w:rsidRPr="00316B2C">
        <w:rPr>
          <w:rFonts w:ascii="Times New Roman" w:hAnsi="Times New Roman"/>
          <w:sz w:val="24"/>
          <w:szCs w:val="24"/>
        </w:rPr>
        <w:t>), Рим, Италия.</w:t>
      </w:r>
    </w:p>
    <w:p w:rsidR="00DA3776" w:rsidRDefault="00DA3776" w:rsidP="00A45C77">
      <w:pPr>
        <w:pStyle w:val="r"/>
        <w:spacing w:before="120" w:beforeAutospacing="0" w:after="0" w:afterAutospacing="0"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Состав Научного комитета симпозиума:</w:t>
      </w:r>
    </w:p>
    <w:p w:rsidR="00DA3776" w:rsidRDefault="00DA3776" w:rsidP="00A45C7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Председатель:</w:t>
      </w:r>
    </w:p>
    <w:p w:rsidR="00DA3776" w:rsidRPr="009242B0" w:rsidRDefault="00DA3776" w:rsidP="009242B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Богуславский Михаил Викторович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доктор педагогических наук, профессор, член-корреспондент РАО,  заведующий лабораторией истории педагогики и образования ФГНУ «Институт теории и истории педагогики» РАО, Председатель Научного совета по  истории образования и педагогической науки РАО, Вице-президент Российской макаренковской ассоциации, член Правления Международной макаренковской ассоциации (</w:t>
      </w:r>
      <w:r>
        <w:rPr>
          <w:rFonts w:ascii="Times New Roman" w:hAnsi="Times New Roman"/>
          <w:sz w:val="24"/>
          <w:szCs w:val="24"/>
          <w:lang w:val="en-US"/>
        </w:rPr>
        <w:t>IMS</w:t>
      </w:r>
      <w:r>
        <w:rPr>
          <w:rFonts w:ascii="Times New Roman" w:hAnsi="Times New Roman"/>
          <w:sz w:val="24"/>
          <w:szCs w:val="24"/>
        </w:rPr>
        <w:t>), Москва, Россия.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Научного комитета симпозиума:</w:t>
      </w:r>
    </w:p>
    <w:p w:rsidR="00DA3776" w:rsidRPr="00316B2C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6B2C">
        <w:rPr>
          <w:rFonts w:ascii="Times New Roman" w:hAnsi="Times New Roman"/>
          <w:b/>
          <w:sz w:val="24"/>
          <w:szCs w:val="24"/>
        </w:rPr>
        <w:t xml:space="preserve">Гетманец </w:t>
      </w:r>
      <w:r w:rsidRPr="00316B2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Михаил Федосеевич, </w:t>
      </w:r>
      <w:r w:rsidRPr="00316B2C">
        <w:rPr>
          <w:rFonts w:ascii="Times New Roman" w:hAnsi="Times New Roman"/>
          <w:sz w:val="24"/>
          <w:szCs w:val="24"/>
          <w:shd w:val="clear" w:color="auto" w:fill="FFFFFF"/>
        </w:rPr>
        <w:t>доктор филологических наук, профессор Харьковского национального педагогического университета им. Г.С. Сковороды, Харьков, Украина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A3776" w:rsidRPr="00316B2C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6B2C">
        <w:rPr>
          <w:rFonts w:ascii="Times New Roman" w:hAnsi="Times New Roman"/>
          <w:b/>
          <w:sz w:val="24"/>
          <w:szCs w:val="24"/>
        </w:rPr>
        <w:t>Гриценко Лариса Ивановна</w:t>
      </w:r>
      <w:r w:rsidRPr="00316B2C">
        <w:rPr>
          <w:rFonts w:ascii="Times New Roman" w:hAnsi="Times New Roman"/>
          <w:sz w:val="24"/>
          <w:szCs w:val="24"/>
        </w:rPr>
        <w:t>, доктор педагогических наук, профессор, заведующая кафедрой педагогики и психологии развития личности Волгоградской государственной академии повышения квалификации и переподготовки работников образования, член Правления Российской макаренковской ассоциации, Волгоград, Россия</w:t>
      </w:r>
      <w:r>
        <w:rPr>
          <w:rFonts w:ascii="Times New Roman" w:hAnsi="Times New Roman"/>
          <w:sz w:val="24"/>
          <w:szCs w:val="24"/>
        </w:rPr>
        <w:t>.</w:t>
      </w:r>
    </w:p>
    <w:p w:rsidR="00DA3776" w:rsidRPr="00316B2C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B2C">
        <w:rPr>
          <w:rFonts w:ascii="Times New Roman" w:hAnsi="Times New Roman"/>
          <w:b/>
          <w:caps/>
          <w:sz w:val="24"/>
          <w:szCs w:val="24"/>
        </w:rPr>
        <w:t>К</w:t>
      </w:r>
      <w:r w:rsidRPr="00316B2C">
        <w:rPr>
          <w:rFonts w:ascii="Times New Roman" w:hAnsi="Times New Roman"/>
          <w:b/>
          <w:sz w:val="24"/>
          <w:szCs w:val="24"/>
        </w:rPr>
        <w:t>увабара</w:t>
      </w:r>
      <w:r w:rsidRPr="00316B2C">
        <w:rPr>
          <w:rFonts w:ascii="Times New Roman" w:hAnsi="Times New Roman"/>
          <w:b/>
          <w:caps/>
          <w:sz w:val="24"/>
          <w:szCs w:val="24"/>
        </w:rPr>
        <w:t xml:space="preserve"> К</w:t>
      </w:r>
      <w:r w:rsidRPr="00316B2C">
        <w:rPr>
          <w:rFonts w:ascii="Times New Roman" w:hAnsi="Times New Roman"/>
          <w:b/>
          <w:sz w:val="24"/>
          <w:szCs w:val="24"/>
        </w:rPr>
        <w:t>ийоси</w:t>
      </w:r>
      <w:r w:rsidRPr="00316B2C">
        <w:rPr>
          <w:rFonts w:ascii="Times New Roman" w:hAnsi="Times New Roman"/>
          <w:b/>
          <w:caps/>
          <w:sz w:val="24"/>
          <w:szCs w:val="24"/>
        </w:rPr>
        <w:t>,</w:t>
      </w:r>
      <w:r w:rsidRPr="00316B2C">
        <w:rPr>
          <w:rFonts w:ascii="Times New Roman" w:hAnsi="Times New Roman"/>
          <w:caps/>
          <w:sz w:val="24"/>
          <w:szCs w:val="24"/>
        </w:rPr>
        <w:t xml:space="preserve"> </w:t>
      </w:r>
      <w:r w:rsidRPr="00316B2C">
        <w:rPr>
          <w:rFonts w:ascii="Times New Roman" w:hAnsi="Times New Roman"/>
          <w:sz w:val="24"/>
          <w:szCs w:val="24"/>
        </w:rPr>
        <w:t>доктор педагогических наук, доцент Хоккайдского педагогического университета, Государственная университетская кооперация, Саппоро, Япония.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F01">
        <w:rPr>
          <w:rStyle w:val="Strong"/>
          <w:rFonts w:ascii="Times New Roman" w:hAnsi="Times New Roman"/>
          <w:bCs w:val="0"/>
          <w:sz w:val="24"/>
          <w:szCs w:val="24"/>
        </w:rPr>
        <w:t>Наумов Борис Николаевич</w:t>
      </w:r>
      <w:r w:rsidRPr="00637F01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доцент, кандидат педагогических наук, член-корреспондент Академии педагогических и социальных наук, Харьковский национальный педагогический университет, Харьков, Украина.</w:t>
      </w:r>
    </w:p>
    <w:p w:rsidR="00DA3776" w:rsidRDefault="00DA3776" w:rsidP="00A45C77">
      <w:pPr>
        <w:pStyle w:val="r"/>
        <w:spacing w:before="0" w:beforeAutospacing="0" w:after="0" w:afterAutospacing="0"/>
        <w:ind w:firstLine="709"/>
        <w:jc w:val="both"/>
      </w:pPr>
      <w:r>
        <w:rPr>
          <w:rStyle w:val="Strong"/>
          <w:bCs w:val="0"/>
        </w:rPr>
        <w:t xml:space="preserve">Невская Светлана Сергеевна, </w:t>
      </w:r>
      <w:r>
        <w:rPr>
          <w:rStyle w:val="Strong"/>
          <w:b w:val="0"/>
          <w:bCs w:val="0"/>
        </w:rPr>
        <w:t>доктор педагогических наук,</w:t>
      </w:r>
      <w:r>
        <w:t xml:space="preserve"> ведущий научный сотрудник лаборатории истории педагогики и образования ФГНУ «Институт теории и истории педагогики» РАО, член Правления Российской и Международной макаренковских ассоциаций (</w:t>
      </w:r>
      <w:r>
        <w:rPr>
          <w:lang w:val="en-US"/>
        </w:rPr>
        <w:t>IMS</w:t>
      </w:r>
      <w:r>
        <w:t>), Москва, Россия.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Халворсен Терье,</w:t>
      </w:r>
      <w:r>
        <w:rPr>
          <w:rFonts w:ascii="Times New Roman" w:hAnsi="Times New Roman"/>
          <w:color w:val="000000"/>
          <w:sz w:val="24"/>
          <w:szCs w:val="24"/>
        </w:rPr>
        <w:t xml:space="preserve"> доктор педагогики, профессор, университет Нордланда, Боде, Норвегия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Хиллиг Гётц</w:t>
      </w:r>
      <w:r>
        <w:rPr>
          <w:rFonts w:ascii="Times New Roman" w:hAnsi="Times New Roman"/>
          <w:sz w:val="24"/>
          <w:szCs w:val="24"/>
        </w:rPr>
        <w:t xml:space="preserve">, доктор философских наук, приват-доцент истории педагогики Марбургского университета (ФРГ), руководитель лаборатории «Макаренко-реферат», вице-президент Международной макаренковской ассоциации </w:t>
      </w:r>
      <w:r w:rsidRPr="006B314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IS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M</w:t>
      </w:r>
      <w:r w:rsidRPr="006B31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иностранный член НАПН Украины и РАО, ФРГ.</w:t>
      </w:r>
    </w:p>
    <w:p w:rsidR="00DA3776" w:rsidRDefault="00DA3776" w:rsidP="00A45C77">
      <w:pPr>
        <w:spacing w:before="120" w:after="0" w:line="240" w:lineRule="auto"/>
        <w:ind w:left="567"/>
        <w:jc w:val="center"/>
        <w:rPr>
          <w:rFonts w:ascii="Times New Roman" w:hAnsi="Times New Roman"/>
          <w:b/>
          <w:bCs/>
          <w:iCs/>
        </w:rPr>
      </w:pPr>
    </w:p>
    <w:p w:rsidR="00DA3776" w:rsidRDefault="00DA3776" w:rsidP="00A45C77">
      <w:pPr>
        <w:spacing w:before="120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>Состав Организационного комитета симпозиума:</w:t>
      </w:r>
    </w:p>
    <w:p w:rsidR="00DA3776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Председатель:</w:t>
      </w:r>
    </w:p>
    <w:p w:rsidR="00DA3776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Илалтдинова Елена Юрьевна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кандидат педагогических наук, заведующая кафедрой теории и практики иностранных языков и лингводидактики, заведующая исследовательской  лабораторией «Воспитательная педагогика А.С. Макаренко», ФГБОУ ВПО Нижегородский государственный педагогический университет им. К. Минина, Вице-президент Российской макаренковской ассоциации, член Правления Международной макаренковской ассоциации (</w:t>
      </w:r>
      <w:r>
        <w:rPr>
          <w:rFonts w:ascii="Times New Roman" w:hAnsi="Times New Roman"/>
          <w:sz w:val="24"/>
          <w:szCs w:val="24"/>
          <w:lang w:val="en-US"/>
        </w:rPr>
        <w:t>IMS</w:t>
      </w:r>
      <w:r>
        <w:rPr>
          <w:rFonts w:ascii="Times New Roman" w:hAnsi="Times New Roman"/>
          <w:sz w:val="24"/>
          <w:szCs w:val="24"/>
        </w:rPr>
        <w:t>), Нижний Новгород, Россия.</w:t>
      </w:r>
    </w:p>
    <w:p w:rsidR="00DA3776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Члены Оргкомитета симпозиума:</w:t>
      </w:r>
    </w:p>
    <w:p w:rsidR="00DA3776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Аксёнов Сергей Иванович</w:t>
      </w:r>
      <w:r>
        <w:rPr>
          <w:rFonts w:ascii="Times New Roman" w:hAnsi="Times New Roman"/>
          <w:sz w:val="24"/>
          <w:szCs w:val="24"/>
        </w:rPr>
        <w:t xml:space="preserve">, кандидат педагогических наук, доцент кафедры общей и социальной педагогики, научный сотрудник исследовательской лаборатории «Воспитательная педагогика А.С. Макаренко», </w:t>
      </w:r>
      <w:r>
        <w:rPr>
          <w:rFonts w:ascii="Times New Roman" w:hAnsi="Times New Roman"/>
          <w:sz w:val="24"/>
        </w:rPr>
        <w:t xml:space="preserve">ФГБОУ ВПО </w:t>
      </w:r>
      <w:r>
        <w:rPr>
          <w:rFonts w:ascii="Times New Roman" w:hAnsi="Times New Roman"/>
          <w:color w:val="000000"/>
          <w:sz w:val="24"/>
          <w:szCs w:val="24"/>
        </w:rPr>
        <w:t xml:space="preserve">Нижегородский государственный педагогический университет им. </w:t>
      </w:r>
      <w:r>
        <w:rPr>
          <w:rFonts w:ascii="Times New Roman" w:hAnsi="Times New Roman"/>
          <w:sz w:val="24"/>
          <w:szCs w:val="24"/>
        </w:rPr>
        <w:t xml:space="preserve">К. Минина, </w:t>
      </w:r>
      <w:r>
        <w:rPr>
          <w:rFonts w:ascii="Times New Roman" w:hAnsi="Times New Roman"/>
          <w:sz w:val="24"/>
        </w:rPr>
        <w:t>Нижний Новгород, Россия.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Бибикова Валентина Васильевна, </w:t>
      </w:r>
      <w:r>
        <w:rPr>
          <w:rFonts w:ascii="Times New Roman" w:hAnsi="Times New Roman"/>
          <w:sz w:val="24"/>
          <w:szCs w:val="24"/>
        </w:rPr>
        <w:t>советник губернатора Красноярского края, Красноярск, Россия.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Гюнтер-Шелльхаймеp Эдгар</w:t>
      </w:r>
      <w:r>
        <w:rPr>
          <w:rFonts w:ascii="Times New Roman" w:hAnsi="Times New Roman"/>
          <w:sz w:val="24"/>
          <w:szCs w:val="24"/>
        </w:rPr>
        <w:t>, доктор педагогики, член Правления Международной макаренковской ассоциации (</w:t>
      </w:r>
      <w:r>
        <w:rPr>
          <w:rFonts w:ascii="Times New Roman" w:hAnsi="Times New Roman"/>
          <w:sz w:val="24"/>
          <w:szCs w:val="24"/>
          <w:lang w:val="en-US"/>
        </w:rPr>
        <w:t>IMS</w:t>
      </w:r>
      <w:r>
        <w:rPr>
          <w:rFonts w:ascii="Times New Roman" w:hAnsi="Times New Roman"/>
          <w:sz w:val="24"/>
          <w:szCs w:val="24"/>
        </w:rPr>
        <w:t>), Земля Бранденбург, с. Мотцен, ФРГ.</w:t>
      </w:r>
    </w:p>
    <w:p w:rsidR="00DA3776" w:rsidRPr="00DC289A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289A">
        <w:rPr>
          <w:rFonts w:ascii="Times New Roman" w:hAnsi="Times New Roman"/>
          <w:b/>
          <w:sz w:val="24"/>
          <w:szCs w:val="24"/>
        </w:rPr>
        <w:t xml:space="preserve">Меттини Эмилиано, </w:t>
      </w:r>
      <w:r w:rsidRPr="00DC289A">
        <w:rPr>
          <w:rFonts w:ascii="Times New Roman" w:hAnsi="Times New Roman"/>
          <w:sz w:val="24"/>
          <w:szCs w:val="24"/>
        </w:rPr>
        <w:t xml:space="preserve">магистр философии </w:t>
      </w:r>
      <w:r w:rsidRPr="00DC28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C2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Государственного университета  г. Пиза (Италия)</w:t>
      </w:r>
      <w:r w:rsidRPr="00DC289A">
        <w:rPr>
          <w:rFonts w:ascii="Times New Roman" w:hAnsi="Times New Roman"/>
          <w:sz w:val="24"/>
          <w:szCs w:val="24"/>
        </w:rPr>
        <w:t xml:space="preserve">, </w:t>
      </w:r>
      <w:r w:rsidRPr="00DC2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соискатель кафедры истории и теории педагогики Государственного Костромского Университета им. Н.А. Некрасова</w:t>
      </w:r>
      <w:r w:rsidRPr="00DC289A">
        <w:rPr>
          <w:rFonts w:ascii="Times New Roman" w:hAnsi="Times New Roman"/>
          <w:color w:val="000000"/>
          <w:sz w:val="24"/>
          <w:szCs w:val="24"/>
        </w:rPr>
        <w:t>, с</w:t>
      </w:r>
      <w:r w:rsidRPr="00DC2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оучредитель Итальянской Ассоциации им. Макаренко</w:t>
      </w:r>
      <w:r w:rsidRPr="00DC289A">
        <w:rPr>
          <w:rFonts w:ascii="Times New Roman" w:hAnsi="Times New Roman"/>
          <w:sz w:val="24"/>
          <w:szCs w:val="24"/>
        </w:rPr>
        <w:t>, Италия</w:t>
      </w:r>
      <w:r>
        <w:rPr>
          <w:rFonts w:ascii="Times New Roman" w:hAnsi="Times New Roman"/>
          <w:sz w:val="24"/>
          <w:szCs w:val="24"/>
        </w:rPr>
        <w:t>.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Саттон Эндрю</w:t>
      </w:r>
      <w:r>
        <w:rPr>
          <w:rFonts w:ascii="Times New Roman" w:hAnsi="Times New Roman"/>
          <w:sz w:val="24"/>
          <w:szCs w:val="24"/>
        </w:rPr>
        <w:t>, доктор педагогики, магистр философии, редактор Издательства кондуктивного образования, Бирмингем, Великобритания.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Сташкевич Ирина Ризовна, </w:t>
      </w:r>
      <w:r>
        <w:rPr>
          <w:rFonts w:ascii="Times New Roman" w:hAnsi="Times New Roman"/>
          <w:sz w:val="24"/>
          <w:szCs w:val="24"/>
        </w:rPr>
        <w:t>доктор педагогических наук, доцент, проректор по научной и инновационной работе, Челябинский институт развития профессионального образования, Челябинск, Россия.</w:t>
      </w:r>
    </w:p>
    <w:p w:rsidR="00DA3776" w:rsidRDefault="00DA3776" w:rsidP="00A45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Ткаченко Андрей Владимирович,</w:t>
      </w:r>
      <w:r>
        <w:rPr>
          <w:rFonts w:ascii="Times New Roman" w:hAnsi="Times New Roman"/>
          <w:sz w:val="24"/>
          <w:szCs w:val="24"/>
        </w:rPr>
        <w:t xml:space="preserve"> кандидат педагогических наук, доцент, Полтавский национальный педагогический университет имени В.Г. Короленко, член Правления Международной макаренковской ассоциации (</w:t>
      </w:r>
      <w:r>
        <w:rPr>
          <w:rFonts w:ascii="Times New Roman" w:hAnsi="Times New Roman"/>
          <w:sz w:val="24"/>
          <w:szCs w:val="24"/>
          <w:lang w:val="en-US"/>
        </w:rPr>
        <w:t>IMS</w:t>
      </w:r>
      <w:r>
        <w:rPr>
          <w:rFonts w:ascii="Times New Roman" w:hAnsi="Times New Roman"/>
          <w:sz w:val="24"/>
          <w:szCs w:val="24"/>
        </w:rPr>
        <w:t>), Полтава, Украина.</w:t>
      </w:r>
    </w:p>
    <w:p w:rsidR="00DA3776" w:rsidRPr="00316B2C" w:rsidRDefault="00DA3776" w:rsidP="00A45C77">
      <w:pPr>
        <w:tabs>
          <w:tab w:val="left" w:pos="38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A3776" w:rsidRPr="00316B2C" w:rsidRDefault="00DA3776" w:rsidP="00A45C77">
      <w:pPr>
        <w:pStyle w:val="r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316B2C">
        <w:rPr>
          <w:b/>
          <w:bCs/>
          <w:iCs/>
        </w:rPr>
        <w:t>Условия участия в</w:t>
      </w:r>
      <w:r w:rsidRPr="00316B2C">
        <w:rPr>
          <w:spacing w:val="3"/>
        </w:rPr>
        <w:t xml:space="preserve"> симпозиуме</w:t>
      </w:r>
      <w:r w:rsidRPr="00316B2C">
        <w:rPr>
          <w:b/>
          <w:bCs/>
          <w:iCs/>
        </w:rPr>
        <w:t>:</w:t>
      </w:r>
    </w:p>
    <w:p w:rsidR="00DA3776" w:rsidRPr="00316B2C" w:rsidRDefault="00DA3776" w:rsidP="00A45C77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/>
          <w:spacing w:val="-4"/>
          <w:sz w:val="24"/>
          <w:szCs w:val="24"/>
        </w:rPr>
      </w:pPr>
      <w:r w:rsidRPr="00316B2C">
        <w:rPr>
          <w:rFonts w:ascii="Times New Roman" w:hAnsi="Times New Roman"/>
          <w:spacing w:val="3"/>
          <w:sz w:val="24"/>
          <w:szCs w:val="24"/>
        </w:rPr>
        <w:t xml:space="preserve">Для участия в работе симпозиума и публикации в </w:t>
      </w:r>
      <w:r w:rsidRPr="00316B2C">
        <w:rPr>
          <w:rFonts w:ascii="Times New Roman" w:hAnsi="Times New Roman"/>
          <w:sz w:val="24"/>
        </w:rPr>
        <w:t>сборнике</w:t>
      </w:r>
      <w:r w:rsidRPr="00316B2C">
        <w:rPr>
          <w:rFonts w:ascii="Times New Roman" w:hAnsi="Times New Roman"/>
          <w:spacing w:val="3"/>
          <w:sz w:val="24"/>
          <w:szCs w:val="24"/>
        </w:rPr>
        <w:t xml:space="preserve"> до </w:t>
      </w:r>
      <w:r w:rsidRPr="00316B2C">
        <w:rPr>
          <w:rFonts w:ascii="Times New Roman" w:hAnsi="Times New Roman"/>
          <w:sz w:val="24"/>
          <w:szCs w:val="24"/>
        </w:rPr>
        <w:t xml:space="preserve">30 июня </w:t>
      </w:r>
      <w:smartTag w:uri="urn:schemas-microsoft-com:office:smarttags" w:element="metricconverter">
        <w:smartTagPr>
          <w:attr w:name="ProductID" w:val="2014 г"/>
        </w:smartTagPr>
        <w:r w:rsidRPr="00316B2C">
          <w:rPr>
            <w:rFonts w:ascii="Times New Roman" w:hAnsi="Times New Roman"/>
            <w:sz w:val="24"/>
            <w:szCs w:val="24"/>
          </w:rPr>
          <w:t>2014 г</w:t>
        </w:r>
      </w:smartTag>
      <w:r w:rsidRPr="00316B2C">
        <w:rPr>
          <w:rFonts w:ascii="Times New Roman" w:hAnsi="Times New Roman"/>
          <w:sz w:val="24"/>
          <w:szCs w:val="24"/>
        </w:rPr>
        <w:t>.</w:t>
      </w:r>
      <w:r w:rsidRPr="00316B2C">
        <w:rPr>
          <w:rFonts w:ascii="Times New Roman" w:hAnsi="Times New Roman"/>
          <w:spacing w:val="3"/>
          <w:sz w:val="24"/>
          <w:szCs w:val="24"/>
        </w:rPr>
        <w:t xml:space="preserve"> необходимо представить на </w:t>
      </w:r>
      <w:r w:rsidRPr="00316B2C">
        <w:rPr>
          <w:rFonts w:ascii="Times New Roman" w:hAnsi="Times New Roman"/>
          <w:spacing w:val="-4"/>
          <w:sz w:val="24"/>
          <w:szCs w:val="24"/>
        </w:rPr>
        <w:t xml:space="preserve">адрес </w:t>
      </w:r>
      <w:r w:rsidRPr="00316B2C">
        <w:rPr>
          <w:rFonts w:ascii="Times New Roman" w:hAnsi="Times New Roman"/>
          <w:bCs/>
          <w:spacing w:val="-4"/>
          <w:sz w:val="24"/>
          <w:szCs w:val="24"/>
        </w:rPr>
        <w:t xml:space="preserve">оргкомитета заявку и </w:t>
      </w:r>
      <w:r w:rsidRPr="00316B2C">
        <w:rPr>
          <w:rFonts w:ascii="Times New Roman" w:hAnsi="Times New Roman"/>
          <w:spacing w:val="-4"/>
          <w:sz w:val="24"/>
          <w:szCs w:val="24"/>
        </w:rPr>
        <w:t xml:space="preserve">текст </w:t>
      </w:r>
      <w:r w:rsidRPr="00316B2C">
        <w:rPr>
          <w:rFonts w:ascii="Times New Roman" w:hAnsi="Times New Roman"/>
          <w:bCs/>
          <w:spacing w:val="-4"/>
          <w:sz w:val="24"/>
          <w:szCs w:val="24"/>
        </w:rPr>
        <w:t>доклада</w:t>
      </w:r>
      <w:r w:rsidRPr="00316B2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16B2C">
        <w:rPr>
          <w:rFonts w:ascii="Times New Roman" w:hAnsi="Times New Roman"/>
          <w:spacing w:val="-4"/>
          <w:sz w:val="24"/>
          <w:szCs w:val="24"/>
        </w:rPr>
        <w:t>в электронном виде.</w:t>
      </w:r>
    </w:p>
    <w:p w:rsidR="00DA3776" w:rsidRDefault="00DA3776" w:rsidP="00A45C77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оформлению тезисов</w:t>
      </w:r>
      <w:r>
        <w:rPr>
          <w:rFonts w:ascii="Times New Roman" w:hAnsi="Times New Roman"/>
          <w:sz w:val="24"/>
          <w:szCs w:val="24"/>
        </w:rPr>
        <w:t>.</w:t>
      </w:r>
    </w:p>
    <w:p w:rsidR="00DA3776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представляется в формате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A4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A4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>
        <w:rPr>
          <w:rFonts w:ascii="Times New Roman" w:hAnsi="Times New Roman"/>
          <w:sz w:val="24"/>
          <w:szCs w:val="24"/>
        </w:rPr>
        <w:t xml:space="preserve"> 97-2003 шрифтом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A4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A4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кегль 14. Межстрочный интервал - полуторный; все поля –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sz w:val="24"/>
            <w:szCs w:val="24"/>
          </w:rPr>
          <w:t>20 мм</w:t>
        </w:r>
      </w:smartTag>
      <w:r>
        <w:rPr>
          <w:rFonts w:ascii="Times New Roman" w:hAnsi="Times New Roman"/>
          <w:sz w:val="24"/>
          <w:szCs w:val="24"/>
        </w:rPr>
        <w:t xml:space="preserve">. Абзацный отступ </w:t>
      </w:r>
      <w:smartTag w:uri="urn:schemas-microsoft-com:office:smarttags" w:element="metricconverter">
        <w:smartTagPr>
          <w:attr w:name="ProductID" w:val="1,25 мм"/>
        </w:smartTagPr>
        <w:r>
          <w:rPr>
            <w:rFonts w:ascii="Times New Roman" w:hAnsi="Times New Roman"/>
            <w:sz w:val="24"/>
            <w:szCs w:val="24"/>
          </w:rPr>
          <w:t>1,25 мм</w:t>
        </w:r>
      </w:smartTag>
      <w:r>
        <w:rPr>
          <w:rFonts w:ascii="Times New Roman" w:hAnsi="Times New Roman"/>
          <w:sz w:val="24"/>
          <w:szCs w:val="24"/>
        </w:rPr>
        <w:t xml:space="preserve">. Выравнивание по ширине. </w:t>
      </w:r>
    </w:p>
    <w:p w:rsidR="00DA3776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Инициалы и Фамилия автора(ов), ниже полное название организации, город, страна печатаются строчными буквами полужирным курсивом, выравнивание по правому краю. Название статьи по центру прописными буквами полужирным шрифтом. После отступа в два интервала следует аннотация на русском и/или английском языках (1200-1500 печ. знаков) и текст. Ссылки по тексту на список литературы, который оформляется в конце текста по алфавиту.</w:t>
      </w:r>
    </w:p>
    <w:p w:rsidR="00DA3776" w:rsidRDefault="00DA3776" w:rsidP="00A45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имени файла указывается фамилия и инициалы первого автора.</w:t>
      </w:r>
    </w:p>
    <w:p w:rsidR="00DA3776" w:rsidRDefault="00DA3776" w:rsidP="00A45C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3776" w:rsidRDefault="00DA3776" w:rsidP="00A45C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оформления статьи</w:t>
      </w:r>
    </w:p>
    <w:p w:rsidR="00DA3776" w:rsidRDefault="00DA3776" w:rsidP="00A45C77">
      <w:pPr>
        <w:spacing w:after="0" w:line="240" w:lineRule="auto"/>
        <w:ind w:firstLine="72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И.О.Фамилия</w:t>
      </w:r>
    </w:p>
    <w:p w:rsidR="00DA3776" w:rsidRDefault="00DA3776" w:rsidP="00A45C7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Название учебного заведения, г., страна</w:t>
      </w:r>
    </w:p>
    <w:p w:rsidR="00DA3776" w:rsidRDefault="00DA3776" w:rsidP="00A45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СТАТЬИ</w:t>
      </w:r>
    </w:p>
    <w:p w:rsidR="00DA3776" w:rsidRDefault="00DA3776" w:rsidP="00A45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Аннотация:…</w:t>
      </w:r>
    </w:p>
    <w:p w:rsidR="00DA3776" w:rsidRPr="00A45C77" w:rsidRDefault="00DA3776" w:rsidP="00A45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Abstract</w:t>
      </w:r>
      <w:r w:rsidRPr="00A45C77">
        <w:rPr>
          <w:rFonts w:ascii="Times New Roman" w:hAnsi="Times New Roman"/>
          <w:b/>
          <w:sz w:val="24"/>
          <w:szCs w:val="24"/>
        </w:rPr>
        <w:t>: …</w:t>
      </w:r>
    </w:p>
    <w:p w:rsidR="00DA3776" w:rsidRDefault="00DA3776" w:rsidP="00A45C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статьи [5; 11] …</w:t>
      </w:r>
    </w:p>
    <w:p w:rsidR="00DA3776" w:rsidRDefault="00DA3776" w:rsidP="00A45C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Список литературы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3776" w:rsidRDefault="00DA3776" w:rsidP="00A45C77">
      <w:pPr>
        <w:pStyle w:val="NormalWeb"/>
        <w:spacing w:before="0" w:beforeAutospacing="0" w:after="0" w:afterAutospacing="0"/>
        <w:ind w:left="425"/>
        <w:rPr>
          <w:u w:val="single"/>
          <w:lang w:eastAsia="en-US"/>
        </w:rPr>
      </w:pPr>
      <w:r>
        <w:rPr>
          <w:u w:val="single"/>
          <w:lang w:eastAsia="en-US"/>
        </w:rPr>
        <w:t>Регистрационная форма участника:</w:t>
      </w:r>
    </w:p>
    <w:p w:rsidR="00DA3776" w:rsidRDefault="00DA3776" w:rsidP="00A45C77">
      <w:pPr>
        <w:pStyle w:val="NormalWeb"/>
        <w:spacing w:before="120" w:beforeAutospacing="0" w:after="0" w:afterAutospacing="0"/>
        <w:ind w:left="425"/>
        <w:rPr>
          <w:u w:val="single"/>
          <w:lang w:eastAsia="en-US"/>
        </w:rPr>
      </w:pP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Ф.И.О._______________________________________________________________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Страна ______________________________________________________________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Город _______________________________________________________________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Ученая степень, звание ________________________________________________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Должность ___________________________________________________________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Место работы, факультет, кафедра (полностью, без сокращений) 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Название доклада _____________________________________________________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Почтовый адрес с индексом (домашний или рабочий) _______________________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Телефон (факс) _______________________________________________________</w:t>
      </w:r>
    </w:p>
    <w:p w:rsidR="00DA3776" w:rsidRDefault="00DA3776" w:rsidP="00A45C77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276" w:right="567" w:hanging="437"/>
      </w:pPr>
      <w:r>
        <w:t>e-mail ________________________________________________________________</w:t>
      </w:r>
    </w:p>
    <w:p w:rsidR="00DA3776" w:rsidRDefault="00DA3776" w:rsidP="00A45C77">
      <w:pPr>
        <w:pStyle w:val="NormalWeb"/>
        <w:spacing w:before="0" w:beforeAutospacing="0" w:after="0" w:afterAutospacing="0"/>
        <w:ind w:left="360"/>
        <w:rPr>
          <w:b/>
        </w:rPr>
      </w:pPr>
    </w:p>
    <w:p w:rsidR="00DA3776" w:rsidRDefault="00DA3776" w:rsidP="00A45C77">
      <w:pPr>
        <w:pStyle w:val="NormalWeb"/>
        <w:spacing w:before="0" w:beforeAutospacing="0" w:after="0" w:afterAutospacing="0"/>
        <w:ind w:left="360"/>
        <w:rPr>
          <w:b/>
        </w:rPr>
      </w:pPr>
    </w:p>
    <w:p w:rsidR="00DA3776" w:rsidRPr="00316B2C" w:rsidRDefault="00DA3776" w:rsidP="00316B2C">
      <w:pPr>
        <w:pStyle w:val="NormalWeb"/>
        <w:spacing w:before="0" w:beforeAutospacing="0" w:after="0" w:afterAutospacing="0"/>
        <w:jc w:val="right"/>
        <w:rPr>
          <w:b/>
          <w:lang w:eastAsia="en-US"/>
        </w:rPr>
      </w:pPr>
      <w:r w:rsidRPr="00316B2C">
        <w:rPr>
          <w:b/>
          <w:lang w:eastAsia="en-US"/>
        </w:rPr>
        <w:t xml:space="preserve">С УВАЖЕНИЕМ, ОРГАНИЗАЦИОННЫЙ КОМИТЕТ </w:t>
      </w:r>
      <w:r w:rsidRPr="00316B2C">
        <w:rPr>
          <w:b/>
          <w:spacing w:val="3"/>
        </w:rPr>
        <w:t>СИМПОЗИУМА</w:t>
      </w:r>
    </w:p>
    <w:p w:rsidR="00DA3776" w:rsidRDefault="00DA3776"/>
    <w:sectPr w:rsidR="00DA3776" w:rsidSect="009242B0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5606"/>
    <w:multiLevelType w:val="hybridMultilevel"/>
    <w:tmpl w:val="B338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C77"/>
    <w:rsid w:val="003138FA"/>
    <w:rsid w:val="00316B2C"/>
    <w:rsid w:val="003419EC"/>
    <w:rsid w:val="00385F29"/>
    <w:rsid w:val="003876E5"/>
    <w:rsid w:val="0051753B"/>
    <w:rsid w:val="00637F01"/>
    <w:rsid w:val="006A56BC"/>
    <w:rsid w:val="006B314D"/>
    <w:rsid w:val="009242B0"/>
    <w:rsid w:val="00A45C77"/>
    <w:rsid w:val="00BC670C"/>
    <w:rsid w:val="00C67D4E"/>
    <w:rsid w:val="00D03496"/>
    <w:rsid w:val="00D31563"/>
    <w:rsid w:val="00DA3776"/>
    <w:rsid w:val="00DC289A"/>
    <w:rsid w:val="00F9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77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56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45C7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56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5C77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D3156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45C7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45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45C77"/>
    <w:pPr>
      <w:spacing w:after="0" w:line="240" w:lineRule="auto"/>
      <w:jc w:val="center"/>
    </w:pPr>
    <w:rPr>
      <w:rFonts w:ascii="Arial Narrow" w:eastAsia="Calibri" w:hAnsi="Arial Narrow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5C77"/>
    <w:rPr>
      <w:rFonts w:ascii="Arial Narrow" w:eastAsia="Times New Roman" w:hAnsi="Arial Narrow" w:cs="Times New Roman"/>
      <w:sz w:val="28"/>
      <w:szCs w:val="28"/>
    </w:rPr>
  </w:style>
  <w:style w:type="paragraph" w:customStyle="1" w:styleId="r">
    <w:name w:val="r"/>
    <w:basedOn w:val="Normal"/>
    <w:uiPriority w:val="99"/>
    <w:rsid w:val="00A45C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45C77"/>
    <w:rPr>
      <w:rFonts w:cs="Times New Roman"/>
    </w:rPr>
  </w:style>
  <w:style w:type="character" w:styleId="Strong">
    <w:name w:val="Strong"/>
    <w:basedOn w:val="DefaultParagraphFont"/>
    <w:uiPriority w:val="99"/>
    <w:qFormat/>
    <w:rsid w:val="00A45C7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ltdi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arenko2013nn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inunive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1315</Words>
  <Characters>7500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Дмитрий</cp:lastModifiedBy>
  <cp:revision>6</cp:revision>
  <dcterms:created xsi:type="dcterms:W3CDTF">2014-02-10T13:55:00Z</dcterms:created>
  <dcterms:modified xsi:type="dcterms:W3CDTF">2014-03-26T08:34:00Z</dcterms:modified>
</cp:coreProperties>
</file>